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057" w:type="dxa"/>
        <w:tblInd w:w="-743" w:type="dxa"/>
        <w:tblLayout w:type="fixed"/>
        <w:tblLook w:val="04A0"/>
      </w:tblPr>
      <w:tblGrid>
        <w:gridCol w:w="3403"/>
        <w:gridCol w:w="7654"/>
      </w:tblGrid>
      <w:tr w:rsidR="00842020" w:rsidRPr="00402446" w:rsidTr="00A7069D">
        <w:trPr>
          <w:trHeight w:val="3119"/>
        </w:trPr>
        <w:tc>
          <w:tcPr>
            <w:tcW w:w="3403" w:type="dxa"/>
            <w:vAlign w:val="center"/>
          </w:tcPr>
          <w:p w:rsidR="00842020" w:rsidRDefault="00842020" w:rsidP="00547A7C">
            <w:pPr>
              <w:rPr>
                <w:noProof/>
                <w:lang w:eastAsia="ja-JP"/>
              </w:rPr>
            </w:pPr>
          </w:p>
          <w:p w:rsidR="002255F6" w:rsidRPr="002255F6" w:rsidRDefault="00276A03" w:rsidP="00943EE3">
            <w:pPr>
              <w:jc w:val="center"/>
              <w:rPr>
                <w:rFonts w:ascii="Arial" w:hAnsi="Arial" w:cs="Arial"/>
                <w:b/>
                <w:noProof/>
                <w:color w:val="002060"/>
                <w:sz w:val="10"/>
                <w:szCs w:val="10"/>
                <w:lang w:eastAsia="ja-JP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11430</wp:posOffset>
                  </wp:positionV>
                  <wp:extent cx="1788795" cy="1398270"/>
                  <wp:effectExtent l="19050" t="0" r="1905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39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943EE3" w:rsidRDefault="00943EE3" w:rsidP="00943EE3">
            <w:pPr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</w:pPr>
          </w:p>
          <w:p w:rsidR="002255F6" w:rsidRPr="00943EE3" w:rsidRDefault="002255F6" w:rsidP="00943EE3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43EE3"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val="en-US" w:eastAsia="ja-JP"/>
              </w:rPr>
              <w:t>WWW</w:t>
            </w:r>
            <w:r w:rsidRPr="00943EE3"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  <w:t>.</w:t>
            </w:r>
            <w:r w:rsidRPr="00943EE3"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val="en-US" w:eastAsia="ja-JP"/>
              </w:rPr>
              <w:t>AVIACENTER</w:t>
            </w:r>
            <w:r w:rsidRPr="00943EE3"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  <w:t>.</w:t>
            </w:r>
            <w:r w:rsidRPr="00943EE3"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val="en-US" w:eastAsia="ja-JP"/>
              </w:rPr>
              <w:t>ORG</w:t>
            </w:r>
            <w:r w:rsidR="00943EE3" w:rsidRPr="00943EE3"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  <w:t xml:space="preserve"> · Ц</w:t>
            </w:r>
            <w:r w:rsidRPr="00943EE3">
              <w:rPr>
                <w:rFonts w:ascii="Arial" w:hAnsi="Arial" w:cs="Arial"/>
                <w:b/>
                <w:noProof/>
                <w:color w:val="002060"/>
                <w:sz w:val="16"/>
                <w:szCs w:val="16"/>
                <w:lang w:eastAsia="ja-JP"/>
              </w:rPr>
              <w:t>СРГА.РФ</w:t>
            </w:r>
          </w:p>
        </w:tc>
        <w:tc>
          <w:tcPr>
            <w:tcW w:w="7654" w:type="dxa"/>
            <w:shd w:val="pct45" w:color="1F497D" w:fill="17365D"/>
          </w:tcPr>
          <w:p w:rsidR="00842020" w:rsidRPr="00402446" w:rsidRDefault="00842020" w:rsidP="00DB24AD"/>
          <w:p w:rsidR="00A301D9" w:rsidRPr="006D7845" w:rsidRDefault="003A6012" w:rsidP="003A6012">
            <w:pPr>
              <w:ind w:left="352"/>
              <w:rPr>
                <w:rFonts w:ascii="Arial" w:hAnsi="Arial" w:cs="Arial"/>
                <w:b/>
                <w:color w:val="FFFFFF"/>
                <w:sz w:val="72"/>
                <w:szCs w:val="72"/>
              </w:rPr>
            </w:pPr>
            <w:r w:rsidRPr="006D7845">
              <w:rPr>
                <w:rFonts w:ascii="Arial" w:hAnsi="Arial" w:cs="Arial"/>
                <w:b/>
                <w:color w:val="FFFFFF"/>
                <w:sz w:val="72"/>
                <w:szCs w:val="72"/>
              </w:rPr>
              <w:t>БЕСПИЛОТНАЯ АВИАЦИЯ</w:t>
            </w:r>
            <w:r w:rsidR="00A301D9" w:rsidRPr="006D7845">
              <w:rPr>
                <w:rFonts w:ascii="Arial" w:hAnsi="Arial" w:cs="Arial"/>
                <w:b/>
                <w:color w:val="FFFFFF"/>
                <w:sz w:val="72"/>
                <w:szCs w:val="72"/>
              </w:rPr>
              <w:t xml:space="preserve"> · 201</w:t>
            </w:r>
            <w:r w:rsidR="00C5600E" w:rsidRPr="006D7845">
              <w:rPr>
                <w:rFonts w:ascii="Arial" w:hAnsi="Arial" w:cs="Arial"/>
                <w:b/>
                <w:color w:val="FFFFFF"/>
                <w:sz w:val="72"/>
                <w:szCs w:val="72"/>
              </w:rPr>
              <w:t>6</w:t>
            </w:r>
          </w:p>
          <w:p w:rsidR="007D4BB0" w:rsidRPr="006D7845" w:rsidRDefault="00757679" w:rsidP="0085682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45932">
              <w:rPr>
                <w:rFonts w:ascii="Calibri" w:hAnsi="Calibri" w:cs="Calibri"/>
                <w:b/>
                <w:noProof/>
                <w:color w:val="FFFFFF"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7.5pt;margin-top:7.9pt;width:292.35pt;height:0;z-index:251657216" o:connectortype="straight" strokecolor="white" strokeweight="1.75pt"/>
              </w:pict>
            </w:r>
          </w:p>
          <w:p w:rsidR="00B77301" w:rsidRPr="006D7845" w:rsidRDefault="00B77301" w:rsidP="0085682B">
            <w:pPr>
              <w:ind w:left="318"/>
              <w:rPr>
                <w:rFonts w:ascii="Arial" w:hAnsi="Arial" w:cs="Arial"/>
                <w:color w:val="FFFFFF"/>
                <w:sz w:val="4"/>
                <w:szCs w:val="4"/>
              </w:rPr>
            </w:pPr>
          </w:p>
          <w:p w:rsidR="003A6012" w:rsidRPr="008A7A5B" w:rsidRDefault="00780C35" w:rsidP="00A7069D">
            <w:pPr>
              <w:ind w:left="351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8A7A5B">
              <w:rPr>
                <w:rFonts w:ascii="Arial" w:hAnsi="Arial" w:cs="Arial"/>
                <w:color w:val="FFFFFF"/>
                <w:sz w:val="28"/>
                <w:szCs w:val="28"/>
                <w:lang w:val="en-US"/>
              </w:rPr>
              <w:t>I</w:t>
            </w:r>
            <w:r w:rsidR="00C5600E" w:rsidRPr="008A7A5B">
              <w:rPr>
                <w:rFonts w:ascii="Arial" w:hAnsi="Arial" w:cs="Arial"/>
                <w:color w:val="FFFFFF"/>
                <w:sz w:val="28"/>
                <w:szCs w:val="28"/>
                <w:lang w:val="en-US"/>
              </w:rPr>
              <w:t>I</w:t>
            </w:r>
            <w:r w:rsidRPr="008A7A5B">
              <w:rPr>
                <w:rFonts w:ascii="Arial" w:hAnsi="Arial" w:cs="Arial"/>
                <w:color w:val="FFFFFF"/>
                <w:sz w:val="28"/>
                <w:szCs w:val="28"/>
                <w:lang w:val="en-US"/>
              </w:rPr>
              <w:t>I</w:t>
            </w:r>
            <w:r w:rsidR="001A6010" w:rsidRPr="008A7A5B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="00A6365D" w:rsidRPr="008A7A5B">
              <w:rPr>
                <w:rFonts w:ascii="Arial" w:hAnsi="Arial" w:cs="Arial"/>
                <w:color w:val="FFFFFF"/>
                <w:sz w:val="28"/>
                <w:szCs w:val="28"/>
              </w:rPr>
              <w:t>международн</w:t>
            </w:r>
            <w:r w:rsidR="001A425E" w:rsidRPr="008A7A5B">
              <w:rPr>
                <w:rFonts w:ascii="Arial" w:hAnsi="Arial" w:cs="Arial"/>
                <w:color w:val="FFFFFF"/>
                <w:sz w:val="28"/>
                <w:szCs w:val="28"/>
              </w:rPr>
              <w:t>ая</w:t>
            </w:r>
            <w:r w:rsidR="00A301D9" w:rsidRPr="008A7A5B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="001A425E" w:rsidRPr="008A7A5B">
              <w:rPr>
                <w:rFonts w:ascii="Arial" w:hAnsi="Arial" w:cs="Arial"/>
                <w:color w:val="FFFFFF"/>
                <w:sz w:val="28"/>
                <w:szCs w:val="28"/>
              </w:rPr>
              <w:t>конференция</w:t>
            </w:r>
            <w:r w:rsidR="008A7A5B" w:rsidRPr="008A7A5B">
              <w:rPr>
                <w:rFonts w:ascii="Arial" w:hAnsi="Arial" w:cs="Arial"/>
                <w:color w:val="FFFFFF"/>
                <w:sz w:val="28"/>
                <w:szCs w:val="28"/>
              </w:rPr>
              <w:t xml:space="preserve"> и выставка</w:t>
            </w:r>
          </w:p>
        </w:tc>
      </w:tr>
      <w:tr w:rsidR="00842020" w:rsidRPr="00402446" w:rsidTr="00A7069D">
        <w:trPr>
          <w:trHeight w:val="996"/>
        </w:trPr>
        <w:tc>
          <w:tcPr>
            <w:tcW w:w="3403" w:type="dxa"/>
            <w:shd w:val="clear" w:color="auto" w:fill="C00000"/>
          </w:tcPr>
          <w:p w:rsidR="00842020" w:rsidRDefault="00842020" w:rsidP="00943EE3">
            <w:pPr>
              <w:pStyle w:val="HTML"/>
              <w:spacing w:before="120"/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842020">
              <w:rPr>
                <w:rFonts w:ascii="Calibri" w:hAnsi="Calibri"/>
                <w:b/>
                <w:color w:val="FFFFFF"/>
                <w:sz w:val="28"/>
                <w:szCs w:val="28"/>
              </w:rPr>
              <w:t>Регистрационная форма</w:t>
            </w:r>
          </w:p>
          <w:p w:rsidR="00D6697D" w:rsidRDefault="00830C48" w:rsidP="00933DC3">
            <w:pPr>
              <w:pStyle w:val="HTML"/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делегата</w:t>
            </w:r>
          </w:p>
          <w:p w:rsidR="00D6697D" w:rsidRPr="00D6697D" w:rsidRDefault="00D6697D" w:rsidP="00933DC3">
            <w:pPr>
              <w:pStyle w:val="HTML"/>
              <w:jc w:val="center"/>
              <w:rPr>
                <w:rFonts w:ascii="Calibri" w:hAnsi="Calibri"/>
                <w:b/>
                <w:color w:val="FFFFFF"/>
                <w:sz w:val="6"/>
                <w:szCs w:val="6"/>
              </w:rPr>
            </w:pPr>
          </w:p>
        </w:tc>
        <w:tc>
          <w:tcPr>
            <w:tcW w:w="7654" w:type="dxa"/>
          </w:tcPr>
          <w:p w:rsidR="00DD0FF1" w:rsidRPr="006D7845" w:rsidRDefault="00C5600E" w:rsidP="00DD0FF1">
            <w:pPr>
              <w:spacing w:before="120"/>
              <w:ind w:left="175"/>
              <w:rPr>
                <w:rFonts w:ascii="Calibri" w:hAnsi="Calibri"/>
                <w:b/>
                <w:color w:val="002060"/>
                <w:sz w:val="36"/>
                <w:szCs w:val="36"/>
              </w:rPr>
            </w:pPr>
            <w:r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>2</w:t>
            </w:r>
            <w:r w:rsidR="00F96F52"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>1</w:t>
            </w:r>
            <w:r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>-2</w:t>
            </w:r>
            <w:r w:rsidR="00F96F52"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>2</w:t>
            </w:r>
            <w:r w:rsidR="00996203"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r w:rsidR="00780C35"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>апреля</w:t>
            </w:r>
            <w:r w:rsidR="00CA2B2A"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</w:t>
            </w:r>
            <w:r w:rsidR="00780C35"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>201</w:t>
            </w:r>
            <w:r w:rsidRPr="006D7845">
              <w:rPr>
                <w:rFonts w:ascii="Calibri" w:hAnsi="Calibri"/>
                <w:b/>
                <w:color w:val="002060"/>
                <w:sz w:val="36"/>
                <w:szCs w:val="36"/>
              </w:rPr>
              <w:t>6</w:t>
            </w:r>
            <w:r w:rsidR="006D7845">
              <w:rPr>
                <w:rFonts w:ascii="Calibri" w:hAnsi="Calibri"/>
                <w:b/>
                <w:color w:val="002060"/>
                <w:sz w:val="36"/>
                <w:szCs w:val="36"/>
              </w:rPr>
              <w:t xml:space="preserve"> года</w:t>
            </w:r>
          </w:p>
          <w:p w:rsidR="00842020" w:rsidRPr="00F96F52" w:rsidRDefault="00DD0FF1" w:rsidP="008E26EA">
            <w:pPr>
              <w:ind w:left="176"/>
              <w:rPr>
                <w:rFonts w:ascii="Calibri" w:hAnsi="Calibri"/>
                <w:b/>
                <w:sz w:val="36"/>
                <w:szCs w:val="36"/>
              </w:rPr>
            </w:pPr>
            <w:r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>Москва</w:t>
            </w:r>
            <w:r w:rsidR="008E4600"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>, Тверская 26/1</w:t>
            </w:r>
            <w:r w:rsidR="00F96F52"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  <w:r w:rsidR="00F96F52" w:rsidRPr="006D7845">
              <w:rPr>
                <w:rFonts w:ascii="Calibri" w:hAnsi="Calibri"/>
                <w:b/>
                <w:color w:val="002060"/>
              </w:rPr>
              <w:t>•</w:t>
            </w:r>
            <w:r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  <w:r w:rsidR="008E26EA"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Марриотт </w:t>
            </w:r>
            <w:r w:rsidR="00F96F52"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>Гранд</w:t>
            </w:r>
            <w:r w:rsidR="008E26EA"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>ъ-О</w:t>
            </w:r>
            <w:r w:rsidR="00F96F52" w:rsidRPr="006D7845">
              <w:rPr>
                <w:rFonts w:ascii="Calibri" w:hAnsi="Calibri"/>
                <w:b/>
                <w:color w:val="002060"/>
                <w:sz w:val="32"/>
                <w:szCs w:val="32"/>
              </w:rPr>
              <w:t>тель</w:t>
            </w:r>
          </w:p>
        </w:tc>
      </w:tr>
      <w:tr w:rsidR="00943EE3" w:rsidRPr="00402446" w:rsidTr="00A7069D">
        <w:trPr>
          <w:trHeight w:val="5349"/>
        </w:trPr>
        <w:tc>
          <w:tcPr>
            <w:tcW w:w="11057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="-352" w:tblpY="-44"/>
              <w:tblOverlap w:val="never"/>
              <w:tblW w:w="10773" w:type="dxa"/>
              <w:tblLayout w:type="fixed"/>
              <w:tblLook w:val="04A0"/>
            </w:tblPr>
            <w:tblGrid>
              <w:gridCol w:w="10773"/>
            </w:tblGrid>
            <w:tr w:rsidR="003A6012" w:rsidRPr="004D6EE5" w:rsidTr="00DD0FF1">
              <w:trPr>
                <w:trHeight w:val="2665"/>
              </w:trPr>
              <w:tc>
                <w:tcPr>
                  <w:tcW w:w="10773" w:type="dxa"/>
                </w:tcPr>
                <w:tbl>
                  <w:tblPr>
                    <w:tblW w:w="105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84"/>
                    <w:gridCol w:w="2449"/>
                    <w:gridCol w:w="2410"/>
                    <w:gridCol w:w="2410"/>
                  </w:tblGrid>
                  <w:tr w:rsidR="004D3A34" w:rsidRPr="009F1137" w:rsidTr="004D3A34">
                    <w:trPr>
                      <w:trHeight w:val="606"/>
                    </w:trPr>
                    <w:tc>
                      <w:tcPr>
                        <w:tcW w:w="3284" w:type="dxa"/>
                        <w:tcBorders>
                          <w:top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Форма участия </w:t>
                        </w:r>
                      </w:p>
                    </w:tc>
                    <w:tc>
                      <w:tcPr>
                        <w:tcW w:w="2449" w:type="dxa"/>
                        <w:tcBorders>
                          <w:top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Стоимость </w:t>
                        </w:r>
                      </w:p>
                      <w:p w:rsidR="004D3A34" w:rsidRPr="00DD0FF1" w:rsidRDefault="004D3A34" w:rsidP="003A6012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до </w:t>
                        </w:r>
                        <w:r w:rsidR="00392FEA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15 марта</w:t>
                        </w: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4D3A34" w:rsidRPr="00DD0FF1" w:rsidRDefault="004D3A34" w:rsidP="00C5600E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201</w:t>
                        </w:r>
                        <w:r w:rsidR="00C5600E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г.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Скидка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Стоимость </w:t>
                        </w:r>
                      </w:p>
                      <w:p w:rsidR="004D3A34" w:rsidRPr="00DD0FF1" w:rsidRDefault="004D3A34" w:rsidP="003A6012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после</w:t>
                        </w:r>
                      </w:p>
                      <w:p w:rsidR="004D3A34" w:rsidRPr="00DD0FF1" w:rsidRDefault="00392FEA" w:rsidP="00C5600E">
                        <w:pPr>
                          <w:suppressAutoHyphens w:val="0"/>
                          <w:spacing w:line="14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15 марта</w:t>
                        </w:r>
                        <w:r w:rsidR="004D3A34"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201</w:t>
                        </w:r>
                        <w:r w:rsidR="00C5600E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  <w:r w:rsidR="004D3A34" w:rsidRPr="00DD0FF1">
                          <w:rPr>
                            <w:rFonts w:ascii="Calibri" w:hAnsi="Calibri" w:cs="Arial"/>
                            <w:b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4D3A34" w:rsidRPr="009F1137" w:rsidTr="004D3A34">
                    <w:trPr>
                      <w:trHeight w:val="678"/>
                    </w:trPr>
                    <w:tc>
                      <w:tcPr>
                        <w:tcW w:w="3284" w:type="dxa"/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Делегатское участие </w:t>
                        </w:r>
                      </w:p>
                      <w:p w:rsidR="004D3A34" w:rsidRPr="00DD0FF1" w:rsidRDefault="004D3A34" w:rsidP="003A6012">
                        <w:pPr>
                          <w:suppressAutoHyphens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с выставкой </w:t>
                        </w:r>
                        <w:r w:rsidRPr="00CC7EEE">
                          <w:rPr>
                            <w:rFonts w:ascii="Calibri" w:hAnsi="Calibri" w:cs="Arial"/>
                            <w:b/>
                            <w:kern w:val="24"/>
                            <w:sz w:val="16"/>
                            <w:szCs w:val="16"/>
                            <w:lang w:eastAsia="ru-RU"/>
                          </w:rPr>
                          <w:t>или</w:t>
                        </w: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выступлением</w:t>
                        </w:r>
                      </w:p>
                      <w:p w:rsidR="004D3A34" w:rsidRPr="00DD0FF1" w:rsidRDefault="004D3A34" w:rsidP="003A6012">
                        <w:pPr>
                          <w:suppressAutoHyphens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(1 делегат+предоставление выставочного места) </w:t>
                        </w:r>
                      </w:p>
                    </w:tc>
                    <w:tc>
                      <w:tcPr>
                        <w:tcW w:w="2449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B8593F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  <w:r w:rsidR="00B8593F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тыс. руб. 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CC7EEE" w:rsidP="003A6012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  <w:r w:rsidR="004D3A34"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тыс. руб. 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B8593F">
                        <w:pPr>
                          <w:suppressAutoHyphens w:val="0"/>
                          <w:ind w:right="139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  <w:r w:rsidR="00B8593F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тыс. руб. </w:t>
                        </w:r>
                      </w:p>
                    </w:tc>
                  </w:tr>
                  <w:tr w:rsidR="004D3A34" w:rsidRPr="009F1137" w:rsidTr="004D3A34">
                    <w:trPr>
                      <w:trHeight w:val="736"/>
                    </w:trPr>
                    <w:tc>
                      <w:tcPr>
                        <w:tcW w:w="3284" w:type="dxa"/>
                        <w:shd w:val="clear" w:color="auto" w:fill="auto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Делегатское участие </w:t>
                        </w:r>
                      </w:p>
                      <w:p w:rsidR="004D3A34" w:rsidRPr="00DD0FF1" w:rsidRDefault="004D3A34" w:rsidP="003A6012">
                        <w:pPr>
                          <w:suppressAutoHyphens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с </w:t>
                        </w:r>
                        <w:r w:rsidRPr="002E44D2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выставкой и</w:t>
                        </w: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выступлением </w:t>
                        </w:r>
                      </w:p>
                      <w:p w:rsidR="004D3A34" w:rsidRPr="00DD0FF1" w:rsidRDefault="004D3A34" w:rsidP="003A6012">
                        <w:pPr>
                          <w:suppressAutoHyphens w:val="0"/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(1 делегат+предоставление выставочного места</w:t>
                        </w:r>
                        <w:r w:rsidR="00CC7EEE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+выступление</w:t>
                        </w: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2449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B8593F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  <w:r w:rsidR="00B8593F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тыс. руб. 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5 тыс. руб. 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B8593F">
                        <w:pPr>
                          <w:suppressAutoHyphens w:val="0"/>
                          <w:ind w:right="139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  <w:r w:rsidR="00B8593F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 тыс. руб. </w:t>
                        </w:r>
                      </w:p>
                    </w:tc>
                  </w:tr>
                  <w:tr w:rsidR="004D3A34" w:rsidRPr="009F1137" w:rsidTr="004D3A34">
                    <w:trPr>
                      <w:trHeight w:val="511"/>
                    </w:trPr>
                    <w:tc>
                      <w:tcPr>
                        <w:tcW w:w="3284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>
                        <w:pPr>
                          <w:pStyle w:val="af3"/>
                          <w:spacing w:before="0" w:beforeAutospacing="0" w:after="0" w:afterAutospacing="0"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</w:rPr>
                          <w:t>Делегатское участие</w:t>
                        </w:r>
                      </w:p>
                    </w:tc>
                    <w:tc>
                      <w:tcPr>
                        <w:tcW w:w="2449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B8593F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>3</w:t>
                        </w:r>
                        <w:r w:rsidR="00B8593F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 xml:space="preserve"> тыс. руб. 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>5 тыс. руб.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B8593F">
                        <w:pPr>
                          <w:pStyle w:val="af3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  <w:r w:rsidR="00B8593F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>7</w:t>
                        </w: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 xml:space="preserve"> тыс. руб. </w:t>
                        </w:r>
                      </w:p>
                    </w:tc>
                  </w:tr>
                  <w:tr w:rsidR="004D3A34" w:rsidRPr="009F1137" w:rsidTr="004D3A34">
                    <w:trPr>
                      <w:trHeight w:val="564"/>
                    </w:trPr>
                    <w:tc>
                      <w:tcPr>
                        <w:tcW w:w="3284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9F1137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</w:rPr>
                          <w:t>Делегатское участие представителей региональных органов власти</w:t>
                        </w:r>
                      </w:p>
                    </w:tc>
                    <w:tc>
                      <w:tcPr>
                        <w:tcW w:w="2449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15 тыс. руб. 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3A6012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kern w:val="24"/>
                            <w:sz w:val="16"/>
                            <w:szCs w:val="16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vAlign w:val="center"/>
                        <w:hideMark/>
                      </w:tcPr>
                      <w:p w:rsidR="004D3A34" w:rsidRPr="00DD0FF1" w:rsidRDefault="004D3A34" w:rsidP="0090400C">
                        <w:pPr>
                          <w:suppressAutoHyphens w:val="0"/>
                          <w:ind w:right="139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DD0FF1">
                          <w:rPr>
                            <w:rFonts w:ascii="Calibri" w:hAnsi="Calibri" w:cs="Arial"/>
                            <w:bCs/>
                            <w:kern w:val="24"/>
                            <w:sz w:val="16"/>
                            <w:szCs w:val="16"/>
                            <w:lang w:eastAsia="ru-RU"/>
                          </w:rPr>
                          <w:t>15 тыс. руб.</w:t>
                        </w:r>
                      </w:p>
                    </w:tc>
                  </w:tr>
                </w:tbl>
                <w:p w:rsidR="003A6012" w:rsidRPr="00943EE3" w:rsidRDefault="003A6012" w:rsidP="00245FE8">
                  <w:pPr>
                    <w:pStyle w:val="HTML"/>
                    <w:widowControl w:val="0"/>
                    <w:tabs>
                      <w:tab w:val="clear" w:pos="916"/>
                      <w:tab w:val="left" w:pos="884"/>
                    </w:tabs>
                    <w:suppressAutoHyphens w:val="0"/>
                    <w:ind w:right="150"/>
                    <w:jc w:val="center"/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</w:p>
              </w:tc>
            </w:tr>
            <w:tr w:rsidR="00943EE3" w:rsidRPr="00B8135D" w:rsidTr="00DD0FF1">
              <w:trPr>
                <w:trHeight w:val="1375"/>
              </w:trPr>
              <w:tc>
                <w:tcPr>
                  <w:tcW w:w="10773" w:type="dxa"/>
                </w:tcPr>
                <w:p w:rsidR="00436014" w:rsidRDefault="004655A4" w:rsidP="00DD0FF1">
                  <w:pPr>
                    <w:pStyle w:val="HTML"/>
                    <w:widowControl w:val="0"/>
                    <w:numPr>
                      <w:ilvl w:val="0"/>
                      <w:numId w:val="9"/>
                    </w:numPr>
                    <w:tabs>
                      <w:tab w:val="clear" w:pos="916"/>
                      <w:tab w:val="clear" w:pos="10992"/>
                      <w:tab w:val="left" w:pos="176"/>
                      <w:tab w:val="left" w:pos="459"/>
                      <w:tab w:val="left" w:pos="10524"/>
                    </w:tabs>
                    <w:suppressAutoHyphens w:val="0"/>
                    <w:spacing w:before="120"/>
                    <w:ind w:left="34" w:firstLine="0"/>
                    <w:jc w:val="both"/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</w:pPr>
                  <w:r w:rsidRPr="00276A03"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  <w:t xml:space="preserve">Для </w:t>
                  </w:r>
                  <w:r w:rsidR="00436014" w:rsidRPr="00276A03"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  <w:t xml:space="preserve">членов Ассоциации </w:t>
                  </w:r>
                  <w:r w:rsidR="002F61F7" w:rsidRPr="00276A03"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  <w:t>эксплуатантов и разработчиков</w:t>
                  </w:r>
                  <w:r w:rsidR="00276A03"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  <w:t xml:space="preserve"> беспилотных авиационных систем </w:t>
                  </w:r>
                  <w:r w:rsidR="00276A03" w:rsidRPr="00276A03"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  <w:t>предоставляется скидка – 2</w:t>
                  </w:r>
                  <w:r w:rsidR="00F93748" w:rsidRPr="00276A03"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  <w:t>0%</w:t>
                  </w:r>
                </w:p>
                <w:p w:rsidR="00276A03" w:rsidRPr="00276A03" w:rsidRDefault="00276A03" w:rsidP="00276A03">
                  <w:pPr>
                    <w:pStyle w:val="HTML"/>
                    <w:widowControl w:val="0"/>
                    <w:tabs>
                      <w:tab w:val="clear" w:pos="916"/>
                      <w:tab w:val="clear" w:pos="10992"/>
                      <w:tab w:val="left" w:pos="176"/>
                      <w:tab w:val="left" w:pos="459"/>
                      <w:tab w:val="left" w:pos="10524"/>
                    </w:tabs>
                    <w:suppressAutoHyphens w:val="0"/>
                    <w:spacing w:before="120"/>
                    <w:ind w:left="34"/>
                    <w:jc w:val="both"/>
                    <w:rPr>
                      <w:rFonts w:ascii="Calibri" w:hAnsi="Calibri"/>
                      <w:b/>
                      <w:color w:val="C00000"/>
                      <w:sz w:val="24"/>
                      <w:szCs w:val="24"/>
                    </w:rPr>
                  </w:pPr>
                </w:p>
                <w:p w:rsidR="00943EE3" w:rsidRPr="00B8135D" w:rsidRDefault="00943EE3" w:rsidP="008E4600">
                  <w:pPr>
                    <w:pStyle w:val="HTML"/>
                    <w:numPr>
                      <w:ilvl w:val="0"/>
                      <w:numId w:val="9"/>
                    </w:numPr>
                    <w:tabs>
                      <w:tab w:val="clear" w:pos="916"/>
                      <w:tab w:val="clear" w:pos="9160"/>
                      <w:tab w:val="clear" w:pos="10076"/>
                      <w:tab w:val="clear" w:pos="10992"/>
                      <w:tab w:val="left" w:pos="176"/>
                      <w:tab w:val="left" w:pos="459"/>
                      <w:tab w:val="left" w:pos="10206"/>
                      <w:tab w:val="left" w:pos="10348"/>
                      <w:tab w:val="left" w:pos="10524"/>
                    </w:tabs>
                    <w:ind w:left="34" w:firstLine="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276A03">
                    <w:rPr>
                      <w:rFonts w:ascii="Calibri" w:hAnsi="Calibri"/>
                      <w:color w:val="C00000"/>
                      <w:sz w:val="24"/>
                      <w:szCs w:val="24"/>
                    </w:rPr>
                    <w:t xml:space="preserve">В стоимость участия </w:t>
                  </w:r>
                  <w:r w:rsidR="00436014" w:rsidRPr="00276A03">
                    <w:rPr>
                      <w:rFonts w:ascii="Calibri" w:hAnsi="Calibri"/>
                      <w:color w:val="C00000"/>
                      <w:sz w:val="24"/>
                      <w:szCs w:val="24"/>
                    </w:rPr>
                    <w:t>входит: посещение</w:t>
                  </w:r>
                  <w:r w:rsidRPr="00276A03">
                    <w:rPr>
                      <w:rFonts w:ascii="Calibri" w:hAnsi="Calibri"/>
                      <w:color w:val="C00000"/>
                      <w:sz w:val="24"/>
                      <w:szCs w:val="24"/>
                    </w:rPr>
                    <w:t xml:space="preserve"> </w:t>
                  </w:r>
                  <w:r w:rsidR="008E4600" w:rsidRPr="00276A03">
                    <w:rPr>
                      <w:rFonts w:ascii="Calibri" w:hAnsi="Calibri"/>
                      <w:color w:val="C00000"/>
                      <w:sz w:val="24"/>
                      <w:szCs w:val="24"/>
                    </w:rPr>
                    <w:t xml:space="preserve">всех </w:t>
                  </w:r>
                  <w:r w:rsidRPr="00276A03">
                    <w:rPr>
                      <w:rFonts w:ascii="Calibri" w:hAnsi="Calibri"/>
                      <w:color w:val="C00000"/>
                      <w:sz w:val="24"/>
                      <w:szCs w:val="24"/>
                    </w:rPr>
                    <w:t>мероприяти</w:t>
                  </w:r>
                  <w:r w:rsidR="008E4600" w:rsidRPr="00276A03">
                    <w:rPr>
                      <w:rFonts w:ascii="Calibri" w:hAnsi="Calibri"/>
                      <w:color w:val="C00000"/>
                      <w:sz w:val="24"/>
                      <w:szCs w:val="24"/>
                    </w:rPr>
                    <w:t>й программы</w:t>
                  </w:r>
                  <w:r w:rsidRPr="00276A03">
                    <w:rPr>
                      <w:rFonts w:ascii="Calibri" w:hAnsi="Calibri"/>
                      <w:color w:val="C00000"/>
                      <w:sz w:val="24"/>
                      <w:szCs w:val="24"/>
                    </w:rPr>
                    <w:t>, питание во время конференции и других мероприятий программы, получение информационных материалов.</w:t>
                  </w:r>
                </w:p>
              </w:tc>
            </w:tr>
          </w:tbl>
          <w:p w:rsidR="00A7069D" w:rsidRPr="00E45F92" w:rsidRDefault="00A7069D" w:rsidP="00A7069D">
            <w:pPr>
              <w:tabs>
                <w:tab w:val="left" w:pos="8931"/>
              </w:tabs>
              <w:spacing w:before="120"/>
              <w:ind w:right="284"/>
              <w:rPr>
                <w:rFonts w:ascii="Calibri" w:hAnsi="Calibri"/>
                <w:b/>
                <w:sz w:val="22"/>
                <w:szCs w:val="22"/>
              </w:rPr>
            </w:pPr>
            <w:r w:rsidRPr="00E45F92">
              <w:rPr>
                <w:rFonts w:ascii="Calibri" w:hAnsi="Calibri"/>
                <w:b/>
                <w:sz w:val="22"/>
                <w:szCs w:val="22"/>
              </w:rPr>
              <w:t>Для участия в мероприятии необходимо заполнить регистрационную форму, представленную ниже:</w:t>
            </w:r>
          </w:p>
          <w:p w:rsidR="00943EE3" w:rsidRPr="00593151" w:rsidRDefault="00436014" w:rsidP="00436014">
            <w:pPr>
              <w:tabs>
                <w:tab w:val="left" w:pos="9630"/>
              </w:tabs>
              <w:ind w:lef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</w:p>
        </w:tc>
      </w:tr>
      <w:tr w:rsidR="00647CC1" w:rsidRPr="00A611C5" w:rsidTr="00A7069D">
        <w:tblPrEx>
          <w:tblLook w:val="0000"/>
        </w:tblPrEx>
        <w:trPr>
          <w:trHeight w:val="4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647CC1" w:rsidRPr="0053149C" w:rsidRDefault="00647CC1" w:rsidP="00647CC1">
            <w:pPr>
              <w:snapToGrid w:val="0"/>
              <w:ind w:left="-1258" w:firstLine="1258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Организация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47CC1" w:rsidRPr="00A611C5" w:rsidRDefault="00647CC1" w:rsidP="00647CC1">
            <w:pPr>
              <w:snapToGrid w:val="0"/>
              <w:rPr>
                <w:sz w:val="20"/>
                <w:szCs w:val="20"/>
              </w:rPr>
            </w:pPr>
          </w:p>
        </w:tc>
      </w:tr>
      <w:tr w:rsidR="00647CC1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78754A" w:rsidRPr="0078754A" w:rsidRDefault="00C66F37" w:rsidP="0078754A">
            <w:pPr>
              <w:snapToGrid w:val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Полное н</w:t>
            </w:r>
            <w:r w:rsidR="00647CC1">
              <w:rPr>
                <w:rFonts w:ascii="Calibri" w:hAnsi="Calibri"/>
                <w:b/>
                <w:sz w:val="22"/>
                <w:szCs w:val="22"/>
              </w:rPr>
              <w:t>а</w:t>
            </w:r>
            <w:r w:rsidR="00D97144">
              <w:rPr>
                <w:rFonts w:ascii="Calibri" w:hAnsi="Calibri"/>
                <w:b/>
                <w:sz w:val="22"/>
                <w:szCs w:val="22"/>
              </w:rPr>
              <w:t>именова</w:t>
            </w:r>
            <w:r w:rsidR="00647CC1">
              <w:rPr>
                <w:rFonts w:ascii="Calibri" w:hAnsi="Calibri"/>
                <w:b/>
                <w:sz w:val="22"/>
                <w:szCs w:val="22"/>
              </w:rPr>
              <w:t xml:space="preserve">ние организации 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47CC1" w:rsidRPr="00547A7C" w:rsidRDefault="00647CC1" w:rsidP="00647CC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CC1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647CC1" w:rsidRPr="00647CC1" w:rsidRDefault="00C66F37" w:rsidP="00647CC1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C66F37">
              <w:rPr>
                <w:rFonts w:ascii="Calibri" w:hAnsi="Calibri"/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47CC1" w:rsidRPr="00803B1A" w:rsidRDefault="00803B1A" w:rsidP="00436014">
            <w:pPr>
              <w:snapToGrid w:val="0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803B1A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</w:tr>
      <w:tr w:rsidR="00C66F37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C66F37" w:rsidRPr="00647CC1" w:rsidRDefault="00C66F37" w:rsidP="00647CC1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C66F37" w:rsidRPr="00647CC1" w:rsidRDefault="00C66F37" w:rsidP="00647CC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A87" w:rsidRPr="00A611C5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761A87" w:rsidRPr="0053149C" w:rsidRDefault="00761A87" w:rsidP="00761A87">
            <w:pPr>
              <w:snapToGrid w:val="0"/>
              <w:ind w:left="-1258" w:firstLine="1258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1-й д</w:t>
            </w:r>
            <w:r w:rsidRPr="0053149C">
              <w:rPr>
                <w:rFonts w:ascii="Calibri" w:hAnsi="Calibri"/>
                <w:b/>
                <w:color w:val="FFFFFF"/>
              </w:rPr>
              <w:t>елегат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761A87" w:rsidRPr="00A611C5" w:rsidRDefault="00761A87" w:rsidP="00761A87">
            <w:pPr>
              <w:snapToGrid w:val="0"/>
              <w:rPr>
                <w:sz w:val="20"/>
                <w:szCs w:val="20"/>
              </w:rPr>
            </w:pPr>
          </w:p>
        </w:tc>
      </w:tr>
      <w:tr w:rsidR="009B5F7A" w:rsidRPr="00A611C5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</w:tcPr>
          <w:p w:rsidR="009B5F7A" w:rsidRPr="00593151" w:rsidRDefault="009B5F7A" w:rsidP="00F25820">
            <w:pPr>
              <w:snapToGrid w:val="0"/>
              <w:ind w:left="-1258" w:firstLine="1258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3151">
              <w:rPr>
                <w:rFonts w:ascii="Calibri" w:hAnsi="Calibri"/>
                <w:b/>
                <w:color w:val="FFFFFF"/>
                <w:sz w:val="16"/>
                <w:szCs w:val="16"/>
              </w:rPr>
              <w:t>1-</w:t>
            </w:r>
            <w:r w:rsidR="004C2614" w:rsidRPr="00593151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9B5F7A" w:rsidRPr="00A611C5" w:rsidRDefault="009B5F7A" w:rsidP="009B5F7A">
            <w:pPr>
              <w:snapToGrid w:val="0"/>
              <w:rPr>
                <w:sz w:val="20"/>
                <w:szCs w:val="20"/>
              </w:rPr>
            </w:pPr>
          </w:p>
        </w:tc>
      </w:tr>
      <w:tr w:rsidR="00436014" w:rsidRPr="00547A7C" w:rsidTr="00A7069D">
        <w:tblPrEx>
          <w:tblLook w:val="0000"/>
        </w:tblPrEx>
        <w:trPr>
          <w:trHeight w:val="357"/>
        </w:trPr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436014" w:rsidRPr="005B3A36" w:rsidRDefault="00436014" w:rsidP="00761A87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Ф.И.О. Участника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36014" w:rsidRPr="00547A7C" w:rsidRDefault="00436014" w:rsidP="00761A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50E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43550E" w:rsidRPr="005B3A36" w:rsidRDefault="0043550E" w:rsidP="00AA7E83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550E" w:rsidRPr="00547A7C" w:rsidRDefault="0043550E" w:rsidP="00761A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50E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43550E" w:rsidRPr="005B3A36" w:rsidRDefault="0043550E" w:rsidP="00761A87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Телефон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550E" w:rsidRPr="00547A7C" w:rsidRDefault="0043550E" w:rsidP="00761A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50E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43550E" w:rsidRPr="005B3A36" w:rsidRDefault="0043550E" w:rsidP="00761A87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Мобильный телефон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550E" w:rsidRPr="00547A7C" w:rsidRDefault="0043550E" w:rsidP="00761A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50E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43550E" w:rsidRPr="005B3A36" w:rsidRDefault="0043550E" w:rsidP="00761A87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Факс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43550E" w:rsidRPr="00547A7C" w:rsidRDefault="0043550E" w:rsidP="00761A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14" w:rsidRPr="00423147" w:rsidTr="00A7069D">
        <w:tblPrEx>
          <w:tblLook w:val="0000"/>
        </w:tblPrEx>
        <w:trPr>
          <w:trHeight w:val="254"/>
        </w:trPr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DD0FF1" w:rsidRPr="00DD0FF1" w:rsidRDefault="00436014" w:rsidP="00761A87">
            <w:pPr>
              <w:snapToGrid w:val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  <w:lang w:val="en-US"/>
              </w:rPr>
              <w:t>E</w:t>
            </w:r>
            <w:r w:rsidRPr="00647CC1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5B3A36">
              <w:rPr>
                <w:rFonts w:ascii="Calibri" w:hAnsi="Calibri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36014" w:rsidRPr="00423147" w:rsidRDefault="00436014" w:rsidP="00761A8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50E" w:rsidRPr="00A611C5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0000"/>
          </w:tcPr>
          <w:p w:rsidR="00436014" w:rsidRPr="0053149C" w:rsidRDefault="0043550E" w:rsidP="00DD0FF1">
            <w:pPr>
              <w:snapToGrid w:val="0"/>
              <w:ind w:left="-1258" w:firstLine="1258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2-й делегат</w:t>
            </w:r>
          </w:p>
        </w:tc>
        <w:tc>
          <w:tcPr>
            <w:tcW w:w="76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0000"/>
          </w:tcPr>
          <w:p w:rsidR="0043550E" w:rsidRPr="00933DC3" w:rsidRDefault="0043550E" w:rsidP="00414AC3">
            <w:pPr>
              <w:snapToGrid w:val="0"/>
              <w:rPr>
                <w:rFonts w:ascii="Calibri" w:hAnsi="Calibri"/>
                <w:b/>
                <w:color w:val="FFFF00"/>
              </w:rPr>
            </w:pPr>
          </w:p>
        </w:tc>
      </w:tr>
      <w:tr w:rsidR="00EF1A10" w:rsidRPr="00593151" w:rsidTr="00A7069D">
        <w:tblPrEx>
          <w:tblLook w:val="0000"/>
        </w:tblPrEx>
        <w:tc>
          <w:tcPr>
            <w:tcW w:w="3403" w:type="dxa"/>
            <w:shd w:val="clear" w:color="auto" w:fill="FFFFFF"/>
          </w:tcPr>
          <w:p w:rsidR="00EF1A10" w:rsidRPr="00593151" w:rsidRDefault="00EF1A10" w:rsidP="00B70ECF">
            <w:pPr>
              <w:snapToGrid w:val="0"/>
              <w:ind w:left="-1258" w:firstLine="1258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3151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1- 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FFFFFF"/>
          </w:tcPr>
          <w:p w:rsidR="00EF1A10" w:rsidRPr="00593151" w:rsidRDefault="00EF1A10" w:rsidP="00EF1A10">
            <w:pPr>
              <w:snapToGrid w:val="0"/>
              <w:rPr>
                <w:sz w:val="16"/>
                <w:szCs w:val="16"/>
              </w:rPr>
            </w:pPr>
          </w:p>
        </w:tc>
      </w:tr>
      <w:tr w:rsidR="00EF1A10" w:rsidRPr="00547A7C" w:rsidTr="00A7069D">
        <w:tblPrEx>
          <w:tblLook w:val="0000"/>
        </w:tblPrEx>
        <w:trPr>
          <w:trHeight w:val="327"/>
        </w:trPr>
        <w:tc>
          <w:tcPr>
            <w:tcW w:w="3403" w:type="dxa"/>
            <w:tcBorders>
              <w:right w:val="dashed" w:sz="4" w:space="0" w:color="auto"/>
            </w:tcBorders>
            <w:shd w:val="clear" w:color="auto" w:fill="FFFFFF"/>
          </w:tcPr>
          <w:p w:rsidR="00EF1A10" w:rsidRPr="005B3A36" w:rsidRDefault="00EF1A10" w:rsidP="00EF1A10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Ф.И.О. Участника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436014" w:rsidRPr="00547A7C" w:rsidRDefault="00436014" w:rsidP="00EF1A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A10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FFFFFF"/>
          </w:tcPr>
          <w:p w:rsidR="00EF1A10" w:rsidRPr="005B3A36" w:rsidRDefault="00EF1A10" w:rsidP="00EF1A10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EF1A10" w:rsidRPr="00547A7C" w:rsidRDefault="00EF1A10" w:rsidP="00EF1A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A10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FFFFFF"/>
          </w:tcPr>
          <w:p w:rsidR="00EF1A10" w:rsidRPr="005B3A36" w:rsidRDefault="00EF1A10" w:rsidP="00EF1A10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Телефон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EF1A10" w:rsidRPr="00547A7C" w:rsidRDefault="00EF1A10" w:rsidP="00EF1A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A10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FFFFFF"/>
          </w:tcPr>
          <w:p w:rsidR="00EF1A10" w:rsidRPr="005B3A36" w:rsidRDefault="00EF1A10" w:rsidP="00EF1A10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Мобильный телефон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EF1A10" w:rsidRPr="00547A7C" w:rsidRDefault="00EF1A10" w:rsidP="00EF1A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A10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FFFFFF"/>
          </w:tcPr>
          <w:p w:rsidR="00EF1A10" w:rsidRPr="005B3A36" w:rsidRDefault="00EF1A10" w:rsidP="00EF1A10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Факс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EF1A10" w:rsidRPr="00547A7C" w:rsidRDefault="00EF1A10" w:rsidP="00EF1A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14" w:rsidRPr="00547A7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FFFFFF"/>
          </w:tcPr>
          <w:p w:rsidR="00436014" w:rsidRPr="005B3A36" w:rsidRDefault="00436014" w:rsidP="00EF1A10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436014">
              <w:rPr>
                <w:rFonts w:ascii="Calibri" w:hAnsi="Calibri"/>
                <w:b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436014" w:rsidRPr="00547A7C" w:rsidRDefault="00436014" w:rsidP="00EF1A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436014" w:rsidRDefault="00311366" w:rsidP="00A7069D">
            <w:pPr>
              <w:snapToGrid w:val="0"/>
              <w:spacing w:before="120"/>
              <w:ind w:left="-1259" w:firstLine="1259"/>
              <w:rPr>
                <w:rFonts w:ascii="Calibri" w:hAnsi="Calibri"/>
                <w:b/>
                <w:color w:val="FFFFFF"/>
              </w:rPr>
            </w:pPr>
            <w:r w:rsidRPr="00D6697D">
              <w:rPr>
                <w:rFonts w:ascii="Calibri" w:hAnsi="Calibri"/>
                <w:b/>
                <w:color w:val="FFFFFF"/>
              </w:rPr>
              <w:t>Реквизиты</w:t>
            </w:r>
            <w:r w:rsidR="00CE52FF">
              <w:rPr>
                <w:rFonts w:ascii="Calibri" w:hAnsi="Calibri"/>
                <w:b/>
                <w:color w:val="FFFFFF"/>
              </w:rPr>
              <w:t xml:space="preserve"> для </w:t>
            </w:r>
            <w:r w:rsidR="00436014">
              <w:rPr>
                <w:rFonts w:ascii="Calibri" w:hAnsi="Calibri"/>
                <w:b/>
                <w:color w:val="FFFFFF"/>
              </w:rPr>
              <w:t>заключения</w:t>
            </w:r>
          </w:p>
          <w:p w:rsidR="00436014" w:rsidRPr="00A7069D" w:rsidRDefault="00436014" w:rsidP="00A7069D">
            <w:pPr>
              <w:snapToGrid w:val="0"/>
              <w:spacing w:after="120"/>
              <w:ind w:left="-1259" w:firstLine="1259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договора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311366" w:rsidRPr="005B3A36" w:rsidRDefault="00311366" w:rsidP="00311366">
            <w:pPr>
              <w:snapToGrid w:val="0"/>
              <w:ind w:right="-533"/>
              <w:rPr>
                <w:b/>
                <w:bCs/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D6697D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 xml:space="preserve">Юридический </w:t>
            </w:r>
            <w:r w:rsidR="00D6697D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5B3A36">
              <w:rPr>
                <w:rFonts w:ascii="Calibri" w:hAnsi="Calibri"/>
                <w:b/>
                <w:sz w:val="22"/>
                <w:szCs w:val="22"/>
              </w:rPr>
              <w:t>дрес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D6697D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 xml:space="preserve">Почтовый </w:t>
            </w:r>
            <w:r w:rsidR="00D6697D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5B3A36">
              <w:rPr>
                <w:rFonts w:ascii="Calibri" w:hAnsi="Calibri"/>
                <w:b/>
                <w:sz w:val="22"/>
                <w:szCs w:val="22"/>
              </w:rPr>
              <w:t>дрес (с индексом)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ИНН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4006E" w:rsidRPr="005B3A36" w:rsidRDefault="0084006E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КПП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р/с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Банк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к/с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БИК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A7069D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A7069D" w:rsidRPr="005B3A36" w:rsidRDefault="00A7069D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7069D" w:rsidRPr="005B3A36" w:rsidRDefault="00A7069D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56044B" w:rsidRPr="00071B94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B67644" w:rsidRDefault="00B67644" w:rsidP="00A7069D">
            <w:pPr>
              <w:snapToGrid w:val="0"/>
              <w:spacing w:before="120"/>
              <w:ind w:left="-1259" w:firstLine="1259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Лицо, подписывающее</w:t>
            </w:r>
          </w:p>
          <w:p w:rsidR="0056044B" w:rsidRPr="00071B94" w:rsidRDefault="00B67644" w:rsidP="00A7069D">
            <w:pPr>
              <w:snapToGrid w:val="0"/>
              <w:spacing w:after="120"/>
              <w:ind w:left="-1259" w:firstLine="1259"/>
              <w:rPr>
                <w:rFonts w:ascii="Calibri" w:hAnsi="Calibri"/>
                <w:b/>
                <w:color w:val="FFFFFF"/>
                <w:highlight w:val="darkYellow"/>
              </w:rPr>
            </w:pPr>
            <w:r>
              <w:rPr>
                <w:rFonts w:ascii="Calibri" w:hAnsi="Calibri"/>
                <w:b/>
                <w:color w:val="FFFFFF"/>
              </w:rPr>
              <w:t>договор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6044B" w:rsidRPr="00A7069D" w:rsidRDefault="0056044B" w:rsidP="00A7069D">
            <w:pPr>
              <w:snapToGrid w:val="0"/>
              <w:spacing w:before="120" w:after="120"/>
              <w:ind w:left="34"/>
              <w:rPr>
                <w:rFonts w:ascii="Calibri" w:hAnsi="Calibri"/>
                <w:b/>
                <w:color w:val="FFFFFF"/>
                <w:sz w:val="20"/>
                <w:szCs w:val="20"/>
                <w:highlight w:val="darkYellow"/>
              </w:rPr>
            </w:pPr>
            <w:r w:rsidRPr="00A7069D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(указывается лицо, уполномоченное подписывать договор с </w:t>
            </w:r>
            <w:r w:rsidR="00A7069D" w:rsidRPr="00A7069D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названием </w:t>
            </w:r>
            <w:r w:rsidRPr="00A7069D">
              <w:rPr>
                <w:rFonts w:ascii="Calibri" w:hAnsi="Calibri"/>
                <w:b/>
                <w:color w:val="FFFFFF"/>
                <w:sz w:val="20"/>
                <w:szCs w:val="20"/>
              </w:rPr>
              <w:t>подтверждающего документа)</w:t>
            </w:r>
          </w:p>
        </w:tc>
      </w:tr>
      <w:tr w:rsidR="0056044B" w:rsidRPr="00071B94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</w:tcPr>
          <w:p w:rsidR="0056044B" w:rsidRPr="00071B94" w:rsidRDefault="0056044B" w:rsidP="00FC2DE1">
            <w:pPr>
              <w:snapToGrid w:val="0"/>
              <w:rPr>
                <w:rFonts w:ascii="Calibri" w:hAnsi="Calibri"/>
                <w:b/>
                <w:color w:val="FF0000"/>
                <w:highlight w:val="darkYellow"/>
              </w:rPr>
            </w:pPr>
          </w:p>
        </w:tc>
        <w:tc>
          <w:tcPr>
            <w:tcW w:w="765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56044B" w:rsidRPr="00071B94" w:rsidRDefault="0056044B" w:rsidP="00FC2DE1">
            <w:pPr>
              <w:snapToGrid w:val="0"/>
              <w:rPr>
                <w:sz w:val="20"/>
                <w:szCs w:val="20"/>
                <w:highlight w:val="darkYellow"/>
              </w:rPr>
            </w:pPr>
          </w:p>
        </w:tc>
      </w:tr>
      <w:tr w:rsidR="0056044B" w:rsidRPr="00071B94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56044B" w:rsidRPr="003A13C0" w:rsidRDefault="0056044B" w:rsidP="00FC2DE1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3A13C0">
              <w:rPr>
                <w:rFonts w:ascii="Calibri" w:hAnsi="Calibri"/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6044B" w:rsidRPr="00071B94" w:rsidRDefault="0056044B" w:rsidP="00FC2DE1">
            <w:pPr>
              <w:snapToGrid w:val="0"/>
              <w:rPr>
                <w:sz w:val="22"/>
                <w:szCs w:val="22"/>
                <w:highlight w:val="darkYellow"/>
              </w:rPr>
            </w:pPr>
          </w:p>
        </w:tc>
      </w:tr>
      <w:tr w:rsidR="0056044B" w:rsidRPr="00071B94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56044B" w:rsidRPr="003A13C0" w:rsidRDefault="0056044B" w:rsidP="00FC2DE1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3A13C0">
              <w:rPr>
                <w:rFonts w:ascii="Calibri" w:hAnsi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6044B" w:rsidRPr="00071B94" w:rsidRDefault="0056044B" w:rsidP="00FC2DE1">
            <w:pPr>
              <w:snapToGrid w:val="0"/>
              <w:rPr>
                <w:sz w:val="22"/>
                <w:szCs w:val="22"/>
                <w:highlight w:val="darkYellow"/>
              </w:rPr>
            </w:pPr>
          </w:p>
        </w:tc>
      </w:tr>
      <w:tr w:rsidR="0056044B" w:rsidRPr="00071B94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A7069D" w:rsidRDefault="0056044B" w:rsidP="00FC2DE1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465E6A">
              <w:rPr>
                <w:rFonts w:ascii="Calibri" w:hAnsi="Calibri"/>
                <w:b/>
                <w:sz w:val="22"/>
                <w:szCs w:val="22"/>
              </w:rPr>
              <w:t xml:space="preserve">Основание </w:t>
            </w:r>
          </w:p>
          <w:p w:rsidR="0056044B" w:rsidRPr="00465E6A" w:rsidRDefault="0056044B" w:rsidP="00FC2DE1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DD0FF1">
              <w:rPr>
                <w:rFonts w:ascii="Calibri" w:hAnsi="Calibri"/>
                <w:b/>
                <w:sz w:val="18"/>
                <w:szCs w:val="18"/>
              </w:rPr>
              <w:t>(Устав; доверенность № и дата выдачи)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6044B" w:rsidRPr="00071B94" w:rsidRDefault="0056044B" w:rsidP="00FC2DE1">
            <w:pPr>
              <w:snapToGrid w:val="0"/>
              <w:rPr>
                <w:sz w:val="22"/>
                <w:szCs w:val="22"/>
                <w:highlight w:val="darkYellow"/>
              </w:rPr>
            </w:pPr>
          </w:p>
        </w:tc>
      </w:tr>
      <w:tr w:rsidR="0056044B" w:rsidRPr="00071B94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56044B" w:rsidRPr="003A13C0" w:rsidRDefault="0056044B" w:rsidP="00FC2DE1">
            <w:pPr>
              <w:snapToGrid w:val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3A13C0">
              <w:rPr>
                <w:rFonts w:ascii="Calibri" w:hAnsi="Calibri"/>
                <w:b/>
                <w:sz w:val="22"/>
                <w:szCs w:val="22"/>
              </w:rPr>
              <w:t>Телефон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6044B" w:rsidRPr="00071B94" w:rsidRDefault="0056044B" w:rsidP="00FC2DE1">
            <w:pPr>
              <w:snapToGrid w:val="0"/>
              <w:rPr>
                <w:sz w:val="22"/>
                <w:szCs w:val="22"/>
                <w:highlight w:val="darkYellow"/>
                <w:lang w:val="en-US"/>
              </w:rPr>
            </w:pPr>
          </w:p>
        </w:tc>
      </w:tr>
      <w:tr w:rsidR="0056044B" w:rsidRPr="00F7549A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56044B" w:rsidRPr="003A13C0" w:rsidRDefault="0056044B" w:rsidP="00FC2DE1">
            <w:pPr>
              <w:snapToGrid w:val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6044B" w:rsidRPr="00F7549A" w:rsidRDefault="0056044B" w:rsidP="00FC2DE1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RPr="0053149C" w:rsidTr="00A7069D">
        <w:tblPrEx>
          <w:tblLook w:val="0000"/>
        </w:tblPrEx>
        <w:trPr>
          <w:gridAfter w:val="1"/>
          <w:wAfter w:w="7654" w:type="dxa"/>
        </w:trPr>
        <w:tc>
          <w:tcPr>
            <w:tcW w:w="3403" w:type="dxa"/>
            <w:shd w:val="clear" w:color="auto" w:fill="auto"/>
          </w:tcPr>
          <w:p w:rsidR="00311366" w:rsidRPr="0053149C" w:rsidRDefault="00311366" w:rsidP="00311366">
            <w:pPr>
              <w:snapToGrid w:val="0"/>
              <w:ind w:left="-249"/>
              <w:rPr>
                <w:rFonts w:ascii="Calibri" w:hAnsi="Calibri"/>
              </w:rPr>
            </w:pP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311366" w:rsidRPr="0053149C" w:rsidRDefault="00311366" w:rsidP="00A7069D">
            <w:pPr>
              <w:snapToGrid w:val="0"/>
              <w:spacing w:before="120" w:after="120"/>
              <w:ind w:left="-1259" w:firstLine="1259"/>
              <w:rPr>
                <w:rFonts w:ascii="Calibri" w:hAnsi="Calibri"/>
                <w:b/>
                <w:color w:val="FFFFFF"/>
              </w:rPr>
            </w:pPr>
            <w:r w:rsidRPr="0053149C">
              <w:rPr>
                <w:rFonts w:ascii="Calibri" w:hAnsi="Calibri"/>
                <w:b/>
                <w:color w:val="FFFFFF"/>
              </w:rPr>
              <w:t>Контакт</w:t>
            </w:r>
            <w:r>
              <w:rPr>
                <w:rFonts w:ascii="Calibri" w:hAnsi="Calibri"/>
                <w:b/>
                <w:color w:val="FFFFFF"/>
              </w:rPr>
              <w:t>ное лицо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311366" w:rsidRPr="00A7069D" w:rsidRDefault="00D97144" w:rsidP="00A7069D">
            <w:pPr>
              <w:snapToGrid w:val="0"/>
              <w:spacing w:before="120" w:after="120"/>
              <w:ind w:left="34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A7069D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(указывается сотрудник для взаимодействия по вопросам </w:t>
            </w:r>
            <w:r w:rsidR="00A7069D" w:rsidRPr="00A7069D">
              <w:rPr>
                <w:rFonts w:ascii="Calibri" w:hAnsi="Calibri"/>
                <w:b/>
                <w:color w:val="FFFFFF"/>
                <w:sz w:val="20"/>
                <w:szCs w:val="20"/>
              </w:rPr>
              <w:t>о</w:t>
            </w:r>
            <w:r w:rsidRPr="00A7069D">
              <w:rPr>
                <w:rFonts w:ascii="Calibri" w:hAnsi="Calibri"/>
                <w:b/>
                <w:color w:val="FFFFFF"/>
                <w:sz w:val="20"/>
                <w:szCs w:val="20"/>
              </w:rPr>
              <w:t>формления заявки и оплаты участия)</w:t>
            </w:r>
          </w:p>
        </w:tc>
      </w:tr>
      <w:tr w:rsidR="00311366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</w:tcPr>
          <w:p w:rsidR="00311366" w:rsidRPr="0053149C" w:rsidRDefault="00311366" w:rsidP="00311366">
            <w:pPr>
              <w:snapToGrid w:val="0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311366" w:rsidRPr="00A611C5" w:rsidRDefault="00311366" w:rsidP="00311366">
            <w:pPr>
              <w:snapToGrid w:val="0"/>
              <w:rPr>
                <w:sz w:val="20"/>
                <w:szCs w:val="20"/>
              </w:rPr>
            </w:pPr>
          </w:p>
        </w:tc>
      </w:tr>
      <w:tr w:rsidR="00311366" w:rsidRPr="0053149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RPr="0053149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RPr="0053149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</w:rPr>
              <w:t>Телефон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</w:rPr>
            </w:pPr>
          </w:p>
        </w:tc>
      </w:tr>
      <w:tr w:rsidR="00311366" w:rsidRPr="0053149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5B3A36">
              <w:rPr>
                <w:rFonts w:ascii="Calibri" w:hAnsi="Calibr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11366" w:rsidRPr="005B3A36" w:rsidRDefault="00311366" w:rsidP="0031136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A7069D" w:rsidRPr="0053149C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A7069D" w:rsidRPr="005B3A36" w:rsidRDefault="00A7069D" w:rsidP="00311366">
            <w:pPr>
              <w:snapToGrid w:val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7069D" w:rsidRPr="005B3A36" w:rsidRDefault="00A7069D" w:rsidP="0031136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764B0E" w:rsidRPr="00D97144" w:rsidTr="00A7069D">
        <w:tblPrEx>
          <w:tblLook w:val="0000"/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</w:tcPr>
          <w:p w:rsidR="00DD0FF1" w:rsidRPr="0053149C" w:rsidRDefault="00764B0E" w:rsidP="00A7069D">
            <w:pPr>
              <w:snapToGrid w:val="0"/>
              <w:spacing w:before="120" w:after="120"/>
              <w:ind w:left="-1259" w:firstLine="1259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Ваши пожелания 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764B0E" w:rsidRPr="00D97144" w:rsidRDefault="00764B0E" w:rsidP="00764B0E">
            <w:pPr>
              <w:snapToGrid w:val="0"/>
              <w:rPr>
                <w:rFonts w:ascii="Calibri" w:hAnsi="Calibri"/>
                <w:b/>
                <w:color w:val="FFFFFF"/>
              </w:rPr>
            </w:pPr>
          </w:p>
        </w:tc>
      </w:tr>
      <w:tr w:rsidR="00764B0E" w:rsidRPr="005B3A3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764B0E" w:rsidRPr="005B3A36" w:rsidRDefault="00764B0E" w:rsidP="00A7069D">
            <w:pPr>
              <w:snapToGrid w:val="0"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64B0E">
              <w:rPr>
                <w:rFonts w:ascii="Calibri" w:hAnsi="Calibri"/>
                <w:b/>
                <w:sz w:val="22"/>
                <w:szCs w:val="22"/>
              </w:rPr>
              <w:t xml:space="preserve">Какие наиболее интересующие Вас вопросы необходимо осветить на </w:t>
            </w:r>
            <w:r w:rsidR="00436014">
              <w:rPr>
                <w:rFonts w:ascii="Calibri" w:hAnsi="Calibri"/>
                <w:b/>
                <w:sz w:val="22"/>
                <w:szCs w:val="22"/>
              </w:rPr>
              <w:t>мероприятии</w:t>
            </w:r>
            <w:r w:rsidRPr="00764B0E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4B0E" w:rsidRPr="005B3A36" w:rsidRDefault="00764B0E" w:rsidP="00E33029">
            <w:pPr>
              <w:snapToGrid w:val="0"/>
              <w:rPr>
                <w:sz w:val="22"/>
                <w:szCs w:val="22"/>
              </w:rPr>
            </w:pPr>
          </w:p>
        </w:tc>
      </w:tr>
      <w:tr w:rsidR="00764B0E" w:rsidRPr="005B3A36" w:rsidTr="00A7069D">
        <w:tblPrEx>
          <w:tblLook w:val="0000"/>
        </w:tblPrEx>
        <w:tc>
          <w:tcPr>
            <w:tcW w:w="3403" w:type="dxa"/>
            <w:tcBorders>
              <w:right w:val="dashed" w:sz="4" w:space="0" w:color="auto"/>
            </w:tcBorders>
            <w:shd w:val="clear" w:color="auto" w:fill="auto"/>
          </w:tcPr>
          <w:p w:rsidR="00764B0E" w:rsidRPr="005B3A36" w:rsidRDefault="00764B0E" w:rsidP="00A7069D">
            <w:pPr>
              <w:snapToGrid w:val="0"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Ваши дополнительные пожелания</w:t>
            </w:r>
            <w:r w:rsidR="0023633A">
              <w:rPr>
                <w:rFonts w:ascii="Calibri" w:hAnsi="Calibri"/>
                <w:b/>
                <w:sz w:val="22"/>
                <w:szCs w:val="22"/>
              </w:rPr>
              <w:t xml:space="preserve"> и вопросы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(если имеются)</w:t>
            </w: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64B0E" w:rsidRPr="005B3A36" w:rsidRDefault="00764B0E" w:rsidP="00E33029">
            <w:pPr>
              <w:snapToGrid w:val="0"/>
              <w:rPr>
                <w:sz w:val="22"/>
                <w:szCs w:val="22"/>
              </w:rPr>
            </w:pPr>
          </w:p>
        </w:tc>
      </w:tr>
      <w:tr w:rsidR="00764B0E" w:rsidRPr="0053149C" w:rsidTr="00A7069D">
        <w:tblPrEx>
          <w:tblLook w:val="0000"/>
        </w:tblPrEx>
        <w:tc>
          <w:tcPr>
            <w:tcW w:w="3403" w:type="dxa"/>
            <w:tcBorders>
              <w:bottom w:val="single" w:sz="4" w:space="0" w:color="auto"/>
            </w:tcBorders>
            <w:shd w:val="clear" w:color="auto" w:fill="002060"/>
          </w:tcPr>
          <w:p w:rsidR="00DD0FF1" w:rsidRPr="00DD0FF1" w:rsidRDefault="00764B0E" w:rsidP="00A7069D">
            <w:pPr>
              <w:snapToGrid w:val="0"/>
              <w:spacing w:before="120" w:after="120"/>
              <w:ind w:left="-1259" w:firstLine="1259"/>
              <w:rPr>
                <w:rFonts w:ascii="Calibri" w:hAnsi="Calibri"/>
                <w:b/>
                <w:color w:val="FFFFFF"/>
              </w:rPr>
            </w:pPr>
            <w:r w:rsidRPr="00D6697D">
              <w:rPr>
                <w:rFonts w:ascii="Calibri" w:hAnsi="Calibri"/>
                <w:b/>
                <w:color w:val="FFFFFF"/>
              </w:rPr>
              <w:t>Куда направлять заявку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shd w:val="clear" w:color="auto" w:fill="002060"/>
          </w:tcPr>
          <w:p w:rsidR="00764B0E" w:rsidRPr="005B3A36" w:rsidRDefault="00764B0E" w:rsidP="00E33029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764B0E" w:rsidRPr="006F7242" w:rsidTr="00A7069D">
        <w:tblPrEx>
          <w:tblLook w:val="0000"/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0E" w:rsidRPr="00311366" w:rsidRDefault="00764B0E" w:rsidP="00A7069D">
            <w:pPr>
              <w:snapToGrid w:val="0"/>
              <w:spacing w:before="120"/>
              <w:rPr>
                <w:rFonts w:ascii="Calibri" w:hAnsi="Calibri"/>
                <w:b/>
              </w:rPr>
            </w:pPr>
            <w:r w:rsidRPr="00DB24AD">
              <w:rPr>
                <w:rFonts w:ascii="Calibri" w:hAnsi="Calibri"/>
                <w:b/>
              </w:rPr>
              <w:t xml:space="preserve">Пожалуйста, направьте заполненную </w:t>
            </w:r>
            <w:r>
              <w:rPr>
                <w:rFonts w:ascii="Calibri" w:hAnsi="Calibri"/>
                <w:b/>
              </w:rPr>
              <w:t>заявку в электронном виде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42" w:rsidRPr="00E91ABA" w:rsidRDefault="00276A03" w:rsidP="00A7069D">
            <w:pPr>
              <w:tabs>
                <w:tab w:val="left" w:pos="10206"/>
                <w:tab w:val="left" w:pos="10348"/>
              </w:tabs>
              <w:spacing w:before="120"/>
              <w:ind w:right="-391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Ассоциация ЭРБАС</w:t>
            </w:r>
          </w:p>
          <w:p w:rsidR="006F7242" w:rsidRPr="00276A03" w:rsidRDefault="006F7242" w:rsidP="006F7242">
            <w:pPr>
              <w:tabs>
                <w:tab w:val="left" w:pos="10206"/>
                <w:tab w:val="left" w:pos="10348"/>
              </w:tabs>
              <w:ind w:right="-392"/>
              <w:rPr>
                <w:rFonts w:ascii="Calibri" w:hAnsi="Calibri" w:cs="Arial"/>
                <w:sz w:val="22"/>
                <w:szCs w:val="22"/>
              </w:rPr>
            </w:pPr>
            <w:r w:rsidRPr="00E91ABA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e</w:t>
            </w:r>
            <w:r w:rsidRPr="00276A03"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 w:rsidRPr="00E91ABA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mail</w:t>
            </w:r>
            <w:r w:rsidRPr="00276A03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hyperlink r:id="rId7" w:history="1">
              <w:r w:rsidR="00276A03" w:rsidRPr="00E74A9A">
                <w:rPr>
                  <w:rStyle w:val="af0"/>
                  <w:rFonts w:ascii="Calibri" w:hAnsi="Calibri" w:cs="Arial"/>
                  <w:sz w:val="22"/>
                  <w:szCs w:val="22"/>
                </w:rPr>
                <w:t>info@aerbas.ru</w:t>
              </w:r>
            </w:hyperlink>
            <w:r w:rsidR="00276A03">
              <w:rPr>
                <w:rStyle w:val="af0"/>
                <w:rFonts w:ascii="Calibri" w:hAnsi="Calibri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BC1D81" w:rsidRPr="00276A03" w:rsidRDefault="006F7242" w:rsidP="00276A03">
            <w:pPr>
              <w:tabs>
                <w:tab w:val="left" w:pos="10206"/>
                <w:tab w:val="left" w:pos="10348"/>
              </w:tabs>
              <w:spacing w:after="120"/>
              <w:ind w:right="-391"/>
              <w:rPr>
                <w:rFonts w:ascii="Arial" w:hAnsi="Arial" w:cs="Arial"/>
                <w:bCs/>
                <w:sz w:val="22"/>
                <w:szCs w:val="22"/>
              </w:rPr>
            </w:pPr>
            <w:r w:rsidRPr="00E91ABA">
              <w:rPr>
                <w:rFonts w:ascii="Calibri" w:hAnsi="Calibri" w:cs="Arial"/>
                <w:bCs/>
                <w:sz w:val="22"/>
                <w:szCs w:val="22"/>
              </w:rPr>
              <w:t>тел.:</w:t>
            </w:r>
            <w:r w:rsidR="00C92067" w:rsidRPr="00E91AB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E91ABA">
              <w:rPr>
                <w:rFonts w:ascii="Calibri" w:hAnsi="Calibri" w:cs="Arial"/>
                <w:bCs/>
                <w:sz w:val="22"/>
                <w:szCs w:val="22"/>
              </w:rPr>
              <w:t xml:space="preserve">+7 (495) </w:t>
            </w:r>
            <w:r w:rsidR="00276A03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669-39-90</w:t>
            </w:r>
            <w:r w:rsidRPr="00E91AB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76A03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 xml:space="preserve"> Контактное лицо: Виоланта.</w:t>
            </w:r>
          </w:p>
        </w:tc>
      </w:tr>
      <w:tr w:rsidR="00CE52FF" w:rsidRPr="00CE52FF" w:rsidTr="00A7069D">
        <w:tblPrEx>
          <w:tblLook w:val="0000"/>
        </w:tblPrEx>
        <w:trPr>
          <w:trHeight w:val="822"/>
        </w:trPr>
        <w:tc>
          <w:tcPr>
            <w:tcW w:w="11057" w:type="dxa"/>
            <w:gridSpan w:val="2"/>
            <w:shd w:val="clear" w:color="auto" w:fill="002060"/>
          </w:tcPr>
          <w:p w:rsidR="00DD582F" w:rsidRPr="00346AC1" w:rsidRDefault="00DD582F" w:rsidP="003A6012">
            <w:pPr>
              <w:spacing w:before="120"/>
              <w:ind w:left="34" w:right="176"/>
              <w:rPr>
                <w:rFonts w:ascii="Calibri" w:hAnsi="Calibri"/>
                <w:b/>
                <w:color w:val="FFFFFF"/>
              </w:rPr>
            </w:pPr>
            <w:r w:rsidRPr="00346AC1">
              <w:rPr>
                <w:rFonts w:ascii="Calibri" w:hAnsi="Calibri"/>
                <w:b/>
                <w:color w:val="FFFFFF"/>
              </w:rPr>
              <w:t>ДОПОЛНИТЕЛЬНАЯ ИНФОРМАЦИЯ:</w:t>
            </w:r>
          </w:p>
          <w:p w:rsidR="00276A03" w:rsidRPr="00CE52FF" w:rsidRDefault="00DD582F" w:rsidP="00276A03">
            <w:pPr>
              <w:ind w:left="34" w:right="175"/>
              <w:rPr>
                <w:color w:val="FFFFFF"/>
                <w:sz w:val="22"/>
                <w:szCs w:val="22"/>
              </w:rPr>
            </w:pPr>
            <w:r w:rsidRPr="00346AC1">
              <w:rPr>
                <w:rFonts w:ascii="Calibri" w:hAnsi="Calibri"/>
                <w:b/>
                <w:color w:val="FFFFFF"/>
              </w:rPr>
              <w:t xml:space="preserve">На основании полученной заявки Вам будет выставлен счет к оплате </w:t>
            </w:r>
          </w:p>
          <w:p w:rsidR="00CE52FF" w:rsidRPr="00CE52FF" w:rsidRDefault="00CE52FF" w:rsidP="003A6012">
            <w:pPr>
              <w:ind w:left="34" w:right="175"/>
              <w:jc w:val="both"/>
              <w:rPr>
                <w:color w:val="FFFFFF"/>
                <w:sz w:val="22"/>
                <w:szCs w:val="22"/>
              </w:rPr>
            </w:pPr>
          </w:p>
        </w:tc>
      </w:tr>
    </w:tbl>
    <w:p w:rsidR="00F25820" w:rsidRDefault="00F25820" w:rsidP="00DD0FF1">
      <w:pPr>
        <w:rPr>
          <w:rFonts w:ascii="Arial" w:hAnsi="Arial" w:cs="Arial"/>
          <w:b/>
        </w:rPr>
      </w:pPr>
    </w:p>
    <w:sectPr w:rsidR="00F25820" w:rsidSect="00F01DA5">
      <w:pgSz w:w="11906" w:h="16838" w:code="9"/>
      <w:pgMar w:top="23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1A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D07F2"/>
    <w:multiLevelType w:val="hybridMultilevel"/>
    <w:tmpl w:val="BB683C20"/>
    <w:lvl w:ilvl="0" w:tplc="E5B4C4D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2B91CF5"/>
    <w:multiLevelType w:val="hybridMultilevel"/>
    <w:tmpl w:val="7F5E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144EC"/>
    <w:multiLevelType w:val="hybridMultilevel"/>
    <w:tmpl w:val="4D4CD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05A3F"/>
    <w:multiLevelType w:val="hybridMultilevel"/>
    <w:tmpl w:val="BF583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23A76"/>
    <w:multiLevelType w:val="hybridMultilevel"/>
    <w:tmpl w:val="4F68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979D4"/>
    <w:multiLevelType w:val="hybridMultilevel"/>
    <w:tmpl w:val="8F66C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D1387"/>
    <w:multiLevelType w:val="hybridMultilevel"/>
    <w:tmpl w:val="B9E41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70B8"/>
    <w:multiLevelType w:val="hybridMultilevel"/>
    <w:tmpl w:val="3C54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compat>
    <w:useFELayout/>
  </w:compat>
  <w:rsids>
    <w:rsidRoot w:val="00842020"/>
    <w:rsid w:val="00006CAD"/>
    <w:rsid w:val="0004369D"/>
    <w:rsid w:val="000513C6"/>
    <w:rsid w:val="00053AF3"/>
    <w:rsid w:val="000C2DD7"/>
    <w:rsid w:val="000C5BEE"/>
    <w:rsid w:val="000C7765"/>
    <w:rsid w:val="000F39CF"/>
    <w:rsid w:val="000F5E8B"/>
    <w:rsid w:val="001163B2"/>
    <w:rsid w:val="001204D2"/>
    <w:rsid w:val="00124200"/>
    <w:rsid w:val="0013358B"/>
    <w:rsid w:val="0013684A"/>
    <w:rsid w:val="00154DE0"/>
    <w:rsid w:val="00163F31"/>
    <w:rsid w:val="001651D0"/>
    <w:rsid w:val="00176D65"/>
    <w:rsid w:val="001A425E"/>
    <w:rsid w:val="001A6010"/>
    <w:rsid w:val="001B4B26"/>
    <w:rsid w:val="001D2AD7"/>
    <w:rsid w:val="001D4AC6"/>
    <w:rsid w:val="001E0FE0"/>
    <w:rsid w:val="001F60E9"/>
    <w:rsid w:val="00207D47"/>
    <w:rsid w:val="00221A8C"/>
    <w:rsid w:val="002255F6"/>
    <w:rsid w:val="0023633A"/>
    <w:rsid w:val="00245C6D"/>
    <w:rsid w:val="00245FE8"/>
    <w:rsid w:val="00276A03"/>
    <w:rsid w:val="00296B0F"/>
    <w:rsid w:val="002B1081"/>
    <w:rsid w:val="002B1E62"/>
    <w:rsid w:val="002D0424"/>
    <w:rsid w:val="002D4EFA"/>
    <w:rsid w:val="002E44D2"/>
    <w:rsid w:val="002F61F7"/>
    <w:rsid w:val="00311366"/>
    <w:rsid w:val="00346AC1"/>
    <w:rsid w:val="0038449C"/>
    <w:rsid w:val="00392FEA"/>
    <w:rsid w:val="003A2AF5"/>
    <w:rsid w:val="003A6012"/>
    <w:rsid w:val="00414AC3"/>
    <w:rsid w:val="00423147"/>
    <w:rsid w:val="004238C7"/>
    <w:rsid w:val="0043550E"/>
    <w:rsid w:val="00436014"/>
    <w:rsid w:val="00441563"/>
    <w:rsid w:val="004655A4"/>
    <w:rsid w:val="00466A8A"/>
    <w:rsid w:val="00492440"/>
    <w:rsid w:val="004B3073"/>
    <w:rsid w:val="004C2614"/>
    <w:rsid w:val="004D3A34"/>
    <w:rsid w:val="004E355E"/>
    <w:rsid w:val="004F2CEB"/>
    <w:rsid w:val="0053149C"/>
    <w:rsid w:val="00547A7C"/>
    <w:rsid w:val="0056044B"/>
    <w:rsid w:val="00567F33"/>
    <w:rsid w:val="00593151"/>
    <w:rsid w:val="005A383F"/>
    <w:rsid w:val="005B3A36"/>
    <w:rsid w:val="005E115B"/>
    <w:rsid w:val="005F7851"/>
    <w:rsid w:val="006260F4"/>
    <w:rsid w:val="00632BD0"/>
    <w:rsid w:val="00634B61"/>
    <w:rsid w:val="00646AA3"/>
    <w:rsid w:val="00647CC1"/>
    <w:rsid w:val="006513BA"/>
    <w:rsid w:val="00654EFB"/>
    <w:rsid w:val="006723F9"/>
    <w:rsid w:val="006A28CB"/>
    <w:rsid w:val="006A42DE"/>
    <w:rsid w:val="006B05FD"/>
    <w:rsid w:val="006D1D77"/>
    <w:rsid w:val="006D7845"/>
    <w:rsid w:val="006F5C7A"/>
    <w:rsid w:val="006F7242"/>
    <w:rsid w:val="007129AE"/>
    <w:rsid w:val="00757679"/>
    <w:rsid w:val="00761A87"/>
    <w:rsid w:val="00764B0E"/>
    <w:rsid w:val="00774803"/>
    <w:rsid w:val="00780C35"/>
    <w:rsid w:val="0078754A"/>
    <w:rsid w:val="007B038E"/>
    <w:rsid w:val="007B5DAD"/>
    <w:rsid w:val="007D4BB0"/>
    <w:rsid w:val="007F3D49"/>
    <w:rsid w:val="00803B1A"/>
    <w:rsid w:val="00820B23"/>
    <w:rsid w:val="00830C48"/>
    <w:rsid w:val="0084006E"/>
    <w:rsid w:val="00842020"/>
    <w:rsid w:val="0085226B"/>
    <w:rsid w:val="0085682B"/>
    <w:rsid w:val="00866645"/>
    <w:rsid w:val="00881BD3"/>
    <w:rsid w:val="008A7A5B"/>
    <w:rsid w:val="008B27A7"/>
    <w:rsid w:val="008B6668"/>
    <w:rsid w:val="008E26EA"/>
    <w:rsid w:val="008E4600"/>
    <w:rsid w:val="008E6C11"/>
    <w:rsid w:val="008F16F3"/>
    <w:rsid w:val="0090400C"/>
    <w:rsid w:val="00921D52"/>
    <w:rsid w:val="00930954"/>
    <w:rsid w:val="00933688"/>
    <w:rsid w:val="00933DC3"/>
    <w:rsid w:val="009427B8"/>
    <w:rsid w:val="00943EE3"/>
    <w:rsid w:val="00946F01"/>
    <w:rsid w:val="009714B9"/>
    <w:rsid w:val="009744E8"/>
    <w:rsid w:val="0099485A"/>
    <w:rsid w:val="00996203"/>
    <w:rsid w:val="009A0FA1"/>
    <w:rsid w:val="009A5475"/>
    <w:rsid w:val="009A5CE8"/>
    <w:rsid w:val="009B1089"/>
    <w:rsid w:val="009B5F7A"/>
    <w:rsid w:val="009C0715"/>
    <w:rsid w:val="009C2EB4"/>
    <w:rsid w:val="009D6841"/>
    <w:rsid w:val="009E4EF9"/>
    <w:rsid w:val="009F1137"/>
    <w:rsid w:val="009F357D"/>
    <w:rsid w:val="00A01DC4"/>
    <w:rsid w:val="00A301D9"/>
    <w:rsid w:val="00A34665"/>
    <w:rsid w:val="00A357F8"/>
    <w:rsid w:val="00A37A1C"/>
    <w:rsid w:val="00A6365D"/>
    <w:rsid w:val="00A70237"/>
    <w:rsid w:val="00A7069D"/>
    <w:rsid w:val="00A7176C"/>
    <w:rsid w:val="00AA2BCA"/>
    <w:rsid w:val="00AA7E83"/>
    <w:rsid w:val="00AD0DAD"/>
    <w:rsid w:val="00AE57CD"/>
    <w:rsid w:val="00AF42C3"/>
    <w:rsid w:val="00B05BF8"/>
    <w:rsid w:val="00B20F01"/>
    <w:rsid w:val="00B4069A"/>
    <w:rsid w:val="00B559BB"/>
    <w:rsid w:val="00B67644"/>
    <w:rsid w:val="00B70ECF"/>
    <w:rsid w:val="00B77301"/>
    <w:rsid w:val="00B834DB"/>
    <w:rsid w:val="00B8593F"/>
    <w:rsid w:val="00BC1D81"/>
    <w:rsid w:val="00C14C14"/>
    <w:rsid w:val="00C162C8"/>
    <w:rsid w:val="00C2235C"/>
    <w:rsid w:val="00C243AD"/>
    <w:rsid w:val="00C30C9B"/>
    <w:rsid w:val="00C371C6"/>
    <w:rsid w:val="00C5600E"/>
    <w:rsid w:val="00C66F37"/>
    <w:rsid w:val="00C670F1"/>
    <w:rsid w:val="00C80899"/>
    <w:rsid w:val="00C8687A"/>
    <w:rsid w:val="00C92067"/>
    <w:rsid w:val="00CA2B2A"/>
    <w:rsid w:val="00CC7EEE"/>
    <w:rsid w:val="00CD74DA"/>
    <w:rsid w:val="00CE1A67"/>
    <w:rsid w:val="00CE52FF"/>
    <w:rsid w:val="00D2188C"/>
    <w:rsid w:val="00D27A41"/>
    <w:rsid w:val="00D45932"/>
    <w:rsid w:val="00D61C5F"/>
    <w:rsid w:val="00D6697D"/>
    <w:rsid w:val="00D765AB"/>
    <w:rsid w:val="00D97144"/>
    <w:rsid w:val="00DA5BA0"/>
    <w:rsid w:val="00DB24AD"/>
    <w:rsid w:val="00DB7D62"/>
    <w:rsid w:val="00DD0FF1"/>
    <w:rsid w:val="00DD582F"/>
    <w:rsid w:val="00DF0520"/>
    <w:rsid w:val="00DF44BE"/>
    <w:rsid w:val="00DF7575"/>
    <w:rsid w:val="00E06277"/>
    <w:rsid w:val="00E33029"/>
    <w:rsid w:val="00E33EE7"/>
    <w:rsid w:val="00E456F0"/>
    <w:rsid w:val="00E45F92"/>
    <w:rsid w:val="00E6250D"/>
    <w:rsid w:val="00E63B80"/>
    <w:rsid w:val="00E91ABA"/>
    <w:rsid w:val="00EA7CBB"/>
    <w:rsid w:val="00EC7A3D"/>
    <w:rsid w:val="00EC7CA4"/>
    <w:rsid w:val="00ED27B0"/>
    <w:rsid w:val="00EF1A10"/>
    <w:rsid w:val="00F01DA5"/>
    <w:rsid w:val="00F03B6C"/>
    <w:rsid w:val="00F132F7"/>
    <w:rsid w:val="00F24A78"/>
    <w:rsid w:val="00F25820"/>
    <w:rsid w:val="00F523E3"/>
    <w:rsid w:val="00F55E65"/>
    <w:rsid w:val="00F660C7"/>
    <w:rsid w:val="00F7549A"/>
    <w:rsid w:val="00F93748"/>
    <w:rsid w:val="00F96F52"/>
    <w:rsid w:val="00FA133D"/>
    <w:rsid w:val="00FB02E1"/>
    <w:rsid w:val="00FC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P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07D47"/>
    <w:pPr>
      <w:spacing w:before="480"/>
      <w:contextualSpacing/>
      <w:outlineLvl w:val="0"/>
    </w:pPr>
    <w:rPr>
      <w:rFonts w:ascii="Calibri" w:eastAsia="MS PGothic" w:hAnsi="Calibri"/>
      <w:smallCaps/>
      <w:spacing w:val="5"/>
      <w:sz w:val="36"/>
      <w:szCs w:val="36"/>
      <w:lang/>
    </w:rPr>
  </w:style>
  <w:style w:type="paragraph" w:styleId="2">
    <w:name w:val="heading 2"/>
    <w:basedOn w:val="a"/>
    <w:next w:val="a"/>
    <w:link w:val="20"/>
    <w:uiPriority w:val="9"/>
    <w:qFormat/>
    <w:rsid w:val="00207D47"/>
    <w:pPr>
      <w:spacing w:before="200" w:line="271" w:lineRule="auto"/>
      <w:outlineLvl w:val="1"/>
    </w:pPr>
    <w:rPr>
      <w:rFonts w:ascii="Calibri" w:eastAsia="MS PGothic" w:hAnsi="Calibri"/>
      <w:smallCap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207D47"/>
    <w:pPr>
      <w:spacing w:before="200" w:line="271" w:lineRule="auto"/>
      <w:outlineLvl w:val="2"/>
    </w:pPr>
    <w:rPr>
      <w:rFonts w:ascii="Calibri" w:eastAsia="MS PGothic" w:hAnsi="Calibri"/>
      <w:i/>
      <w:iCs/>
      <w:smallCaps/>
      <w:spacing w:val="5"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207D47"/>
    <w:pPr>
      <w:spacing w:line="271" w:lineRule="auto"/>
      <w:outlineLvl w:val="3"/>
    </w:pPr>
    <w:rPr>
      <w:rFonts w:ascii="Calibri" w:eastAsia="MS PGothic" w:hAnsi="Calibri"/>
      <w:b/>
      <w:bCs/>
      <w:spacing w:val="5"/>
      <w:lang/>
    </w:rPr>
  </w:style>
  <w:style w:type="paragraph" w:styleId="5">
    <w:name w:val="heading 5"/>
    <w:basedOn w:val="a"/>
    <w:next w:val="a"/>
    <w:link w:val="50"/>
    <w:uiPriority w:val="9"/>
    <w:qFormat/>
    <w:rsid w:val="00207D47"/>
    <w:pPr>
      <w:spacing w:line="271" w:lineRule="auto"/>
      <w:outlineLvl w:val="4"/>
    </w:pPr>
    <w:rPr>
      <w:rFonts w:ascii="Calibri" w:eastAsia="MS PGothic" w:hAnsi="Calibri"/>
      <w:i/>
      <w:iCs/>
      <w:lang/>
    </w:rPr>
  </w:style>
  <w:style w:type="paragraph" w:styleId="6">
    <w:name w:val="heading 6"/>
    <w:basedOn w:val="a"/>
    <w:next w:val="a"/>
    <w:link w:val="60"/>
    <w:uiPriority w:val="9"/>
    <w:qFormat/>
    <w:rsid w:val="00207D47"/>
    <w:pPr>
      <w:shd w:val="clear" w:color="auto" w:fill="FFFFFF"/>
      <w:spacing w:line="271" w:lineRule="auto"/>
      <w:outlineLvl w:val="5"/>
    </w:pPr>
    <w:rPr>
      <w:rFonts w:ascii="Calibri" w:eastAsia="MS PGothic" w:hAnsi="Calibri"/>
      <w:b/>
      <w:bCs/>
      <w:color w:val="595959"/>
      <w:spacing w:val="5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207D47"/>
    <w:pPr>
      <w:outlineLvl w:val="6"/>
    </w:pPr>
    <w:rPr>
      <w:rFonts w:ascii="Calibri" w:eastAsia="MS PGothic" w:hAnsi="Calibri"/>
      <w:b/>
      <w:bCs/>
      <w:i/>
      <w:iCs/>
      <w:color w:val="5A5A5A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207D47"/>
    <w:pPr>
      <w:outlineLvl w:val="7"/>
    </w:pPr>
    <w:rPr>
      <w:rFonts w:ascii="Calibri" w:eastAsia="MS PGothic" w:hAnsi="Calibri"/>
      <w:b/>
      <w:bCs/>
      <w:color w:val="7F7F7F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207D47"/>
    <w:pPr>
      <w:spacing w:line="271" w:lineRule="auto"/>
      <w:outlineLvl w:val="8"/>
    </w:pPr>
    <w:rPr>
      <w:rFonts w:ascii="Calibri" w:eastAsia="MS PGothic" w:hAnsi="Calibri"/>
      <w:b/>
      <w:bCs/>
      <w:i/>
      <w:iCs/>
      <w:color w:val="7F7F7F"/>
      <w:sz w:val="18"/>
      <w:szCs w:val="1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7D47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207D47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207D4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7D47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07D47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207D47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207D47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07D47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07D4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07D47"/>
    <w:pPr>
      <w:spacing w:after="300"/>
      <w:contextualSpacing/>
    </w:pPr>
    <w:rPr>
      <w:rFonts w:ascii="Calibri" w:eastAsia="MS PGothic" w:hAnsi="Calibri"/>
      <w:smallCaps/>
      <w:sz w:val="52"/>
      <w:szCs w:val="52"/>
      <w:lang/>
    </w:rPr>
  </w:style>
  <w:style w:type="character" w:customStyle="1" w:styleId="a4">
    <w:name w:val="Название Знак"/>
    <w:link w:val="a3"/>
    <w:uiPriority w:val="10"/>
    <w:rsid w:val="00207D4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7D47"/>
    <w:rPr>
      <w:rFonts w:ascii="Calibri" w:eastAsia="MS PGothic" w:hAnsi="Calibri"/>
      <w:i/>
      <w:iCs/>
      <w:smallCaps/>
      <w:spacing w:val="10"/>
      <w:sz w:val="28"/>
      <w:szCs w:val="28"/>
      <w:lang/>
    </w:rPr>
  </w:style>
  <w:style w:type="character" w:customStyle="1" w:styleId="a6">
    <w:name w:val="Подзаголовок Знак"/>
    <w:link w:val="a5"/>
    <w:uiPriority w:val="11"/>
    <w:rsid w:val="00207D4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07D47"/>
    <w:rPr>
      <w:b/>
      <w:bCs/>
    </w:rPr>
  </w:style>
  <w:style w:type="character" w:styleId="a8">
    <w:name w:val="Emphasis"/>
    <w:uiPriority w:val="20"/>
    <w:qFormat/>
    <w:rsid w:val="00207D4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07D47"/>
  </w:style>
  <w:style w:type="paragraph" w:styleId="-1">
    <w:name w:val="Colorful List Accent 1"/>
    <w:basedOn w:val="a"/>
    <w:uiPriority w:val="34"/>
    <w:qFormat/>
    <w:rsid w:val="00207D47"/>
    <w:pPr>
      <w:ind w:left="720"/>
      <w:contextualSpacing/>
    </w:pPr>
  </w:style>
  <w:style w:type="paragraph" w:styleId="-10">
    <w:name w:val="Colorful Grid Accent 1"/>
    <w:basedOn w:val="a"/>
    <w:next w:val="a"/>
    <w:link w:val="-11"/>
    <w:uiPriority w:val="29"/>
    <w:qFormat/>
    <w:rsid w:val="00207D47"/>
    <w:rPr>
      <w:rFonts w:ascii="Calibri" w:eastAsia="MS PGothic" w:hAnsi="Calibri"/>
      <w:i/>
      <w:iCs/>
      <w:sz w:val="20"/>
      <w:szCs w:val="20"/>
      <w:lang/>
    </w:rPr>
  </w:style>
  <w:style w:type="character" w:customStyle="1" w:styleId="-11">
    <w:name w:val="Цветная сетка - Акцент 1 Знак"/>
    <w:link w:val="-10"/>
    <w:uiPriority w:val="29"/>
    <w:rsid w:val="00207D47"/>
    <w:rPr>
      <w:i/>
      <w:iCs/>
    </w:rPr>
  </w:style>
  <w:style w:type="paragraph" w:styleId="-2">
    <w:name w:val="Light Shading Accent 2"/>
    <w:basedOn w:val="a"/>
    <w:next w:val="a"/>
    <w:link w:val="-20"/>
    <w:uiPriority w:val="30"/>
    <w:qFormat/>
    <w:rsid w:val="00207D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MS PGothic" w:hAnsi="Calibri"/>
      <w:i/>
      <w:iCs/>
      <w:sz w:val="20"/>
      <w:szCs w:val="20"/>
      <w:lang/>
    </w:rPr>
  </w:style>
  <w:style w:type="character" w:customStyle="1" w:styleId="-20">
    <w:name w:val="Светлая заливка - Акцент 2 Знак"/>
    <w:link w:val="-2"/>
    <w:uiPriority w:val="30"/>
    <w:rsid w:val="00207D47"/>
    <w:rPr>
      <w:i/>
      <w:iCs/>
    </w:rPr>
  </w:style>
  <w:style w:type="character" w:styleId="aa">
    <w:name w:val="Subtle Emphasis"/>
    <w:uiPriority w:val="19"/>
    <w:qFormat/>
    <w:rsid w:val="00207D47"/>
    <w:rPr>
      <w:i/>
      <w:iCs/>
    </w:rPr>
  </w:style>
  <w:style w:type="character" w:styleId="ab">
    <w:name w:val="Intense Emphasis"/>
    <w:uiPriority w:val="21"/>
    <w:qFormat/>
    <w:rsid w:val="00207D47"/>
    <w:rPr>
      <w:b/>
      <w:bCs/>
      <w:i/>
      <w:iCs/>
    </w:rPr>
  </w:style>
  <w:style w:type="character" w:styleId="ac">
    <w:name w:val="Subtle Reference"/>
    <w:uiPriority w:val="31"/>
    <w:qFormat/>
    <w:rsid w:val="00207D47"/>
    <w:rPr>
      <w:smallCaps/>
    </w:rPr>
  </w:style>
  <w:style w:type="character" w:styleId="ad">
    <w:name w:val="Intense Reference"/>
    <w:uiPriority w:val="32"/>
    <w:qFormat/>
    <w:rsid w:val="00207D47"/>
    <w:rPr>
      <w:b/>
      <w:bCs/>
      <w:smallCaps/>
    </w:rPr>
  </w:style>
  <w:style w:type="character" w:styleId="ae">
    <w:name w:val="Book Title"/>
    <w:uiPriority w:val="33"/>
    <w:qFormat/>
    <w:rsid w:val="00207D47"/>
    <w:rPr>
      <w:i/>
      <w:iCs/>
      <w:smallCaps/>
      <w:spacing w:val="5"/>
    </w:rPr>
  </w:style>
  <w:style w:type="paragraph" w:styleId="af">
    <w:name w:val="TOC Heading"/>
    <w:basedOn w:val="1"/>
    <w:next w:val="a"/>
    <w:uiPriority w:val="39"/>
    <w:semiHidden/>
    <w:unhideWhenUsed/>
    <w:qFormat/>
    <w:rsid w:val="00207D47"/>
    <w:pPr>
      <w:outlineLvl w:val="9"/>
    </w:pPr>
  </w:style>
  <w:style w:type="character" w:styleId="af0">
    <w:name w:val="Hyperlink"/>
    <w:rsid w:val="00842020"/>
    <w:rPr>
      <w:color w:val="0000FF"/>
      <w:u w:val="single"/>
    </w:rPr>
  </w:style>
  <w:style w:type="paragraph" w:styleId="HTML">
    <w:name w:val="HTML Preformatted"/>
    <w:basedOn w:val="a"/>
    <w:link w:val="HTML0"/>
    <w:rsid w:val="0084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42020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paragraph" w:styleId="af1">
    <w:name w:val="Balloon Text"/>
    <w:basedOn w:val="a"/>
    <w:link w:val="af2"/>
    <w:uiPriority w:val="99"/>
    <w:semiHidden/>
    <w:unhideWhenUsed/>
    <w:rsid w:val="0084202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42020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3">
    <w:name w:val="Normal (Web)"/>
    <w:basedOn w:val="a"/>
    <w:uiPriority w:val="99"/>
    <w:unhideWhenUsed/>
    <w:rsid w:val="003A601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annotation reference"/>
    <w:uiPriority w:val="99"/>
    <w:semiHidden/>
    <w:unhideWhenUsed/>
    <w:rsid w:val="002F61F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F61F7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2F61F7"/>
    <w:rPr>
      <w:rFonts w:ascii="Times New Roman" w:eastAsia="Times New Roman" w:hAnsi="Times New Roman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F61F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2F61F7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erba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91FD-DCB6-462B-9ACA-A1CB9418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AVIAPORT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GVB</cp:lastModifiedBy>
  <cp:revision>2</cp:revision>
  <cp:lastPrinted>2016-02-15T09:48:00Z</cp:lastPrinted>
  <dcterms:created xsi:type="dcterms:W3CDTF">2016-03-14T13:57:00Z</dcterms:created>
  <dcterms:modified xsi:type="dcterms:W3CDTF">2016-03-14T13:57:00Z</dcterms:modified>
</cp:coreProperties>
</file>